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C69F9" w14:textId="11DA55A5" w:rsidR="00AE5C35" w:rsidRPr="00AE5C35" w:rsidRDefault="00AE5C35" w:rsidP="009B0F2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Two 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servers</w:t>
      </w:r>
      <w:r>
        <w:rPr>
          <w:rFonts w:asciiTheme="majorHAnsi" w:eastAsia="Times New Roman" w:hAnsiTheme="majorHAnsi" w:cstheme="majorHAnsi"/>
          <w:sz w:val="24"/>
          <w:szCs w:val="24"/>
        </w:rPr>
        <w:t xml:space="preserve"> with below specification</w:t>
      </w:r>
      <w:r w:rsidR="004D0C64">
        <w:rPr>
          <w:rFonts w:asciiTheme="majorHAnsi" w:eastAsia="Times New Roman" w:hAnsiTheme="majorHAnsi" w:cstheme="majorHAnsi"/>
          <w:sz w:val="24"/>
          <w:szCs w:val="24"/>
        </w:rPr>
        <w:t>s</w:t>
      </w:r>
    </w:p>
    <w:p w14:paraId="3FACD0C4" w14:textId="77777777" w:rsidR="00A30156" w:rsidRDefault="00AE5C35" w:rsidP="00E86B0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E5C35">
        <w:rPr>
          <w:rFonts w:asciiTheme="majorHAnsi" w:eastAsia="Times New Roman" w:hAnsiTheme="majorHAnsi" w:cstheme="majorHAnsi"/>
          <w:b/>
          <w:bCs/>
          <w:sz w:val="24"/>
          <w:szCs w:val="24"/>
        </w:rPr>
        <w:t>Server One:</w:t>
      </w: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0E00B16E" w14:textId="74811E81" w:rsidR="00CC54E4" w:rsidRPr="00CC54E4" w:rsidRDefault="00A30156" w:rsidP="00551C4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1. </w:t>
      </w:r>
      <w:r w:rsidR="00CC54E4" w:rsidRPr="00CC54E4">
        <w:rPr>
          <w:rFonts w:asciiTheme="majorHAnsi" w:eastAsia="Times New Roman" w:hAnsiTheme="majorHAnsi" w:cstheme="majorHAnsi"/>
          <w:sz w:val="24"/>
          <w:szCs w:val="24"/>
        </w:rPr>
        <w:t xml:space="preserve">SSD: 2TB Usable Disk Space with Mirrored Configured </w:t>
      </w:r>
      <w:proofErr w:type="spellStart"/>
      <w:r w:rsidR="00551C44" w:rsidRP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>AlmaLinux</w:t>
      </w:r>
      <w:proofErr w:type="spellEnd"/>
      <w:r w:rsidR="00551C44" w:rsidRP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 xml:space="preserve"> OS 10.</w:t>
      </w:r>
      <w:r w:rsidR="0015628D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>2</w:t>
      </w:r>
      <w:r w:rsid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 xml:space="preserve">, </w:t>
      </w:r>
      <w:r w:rsidR="00CC54E4" w:rsidRPr="00CC54E4">
        <w:rPr>
          <w:rFonts w:asciiTheme="majorHAnsi" w:eastAsia="Times New Roman" w:hAnsiTheme="majorHAnsi" w:cstheme="majorHAnsi"/>
          <w:sz w:val="24"/>
          <w:szCs w:val="24"/>
        </w:rPr>
        <w:t xml:space="preserve">Operating System/ Intel Xeon Processor Plesk license Unlimited </w:t>
      </w:r>
      <w:r w:rsidR="00767797">
        <w:rPr>
          <w:rFonts w:asciiTheme="majorHAnsi" w:eastAsia="Times New Roman" w:hAnsiTheme="majorHAnsi" w:cstheme="majorHAnsi"/>
          <w:sz w:val="24"/>
          <w:szCs w:val="24"/>
        </w:rPr>
        <w:t xml:space="preserve">accounts </w:t>
      </w:r>
      <w:r w:rsidR="00CC54E4" w:rsidRPr="00CC54E4">
        <w:rPr>
          <w:rFonts w:asciiTheme="majorHAnsi" w:eastAsia="Times New Roman" w:hAnsiTheme="majorHAnsi" w:cstheme="majorHAnsi"/>
          <w:sz w:val="24"/>
          <w:szCs w:val="24"/>
        </w:rPr>
        <w:t>Data Transfer 99.9% Uptime Guarantee 32 GB DDR4 Ram Quadcore XEON (Intel E3-1230 v2/v3 3.3 - 3.7 GHz 4 Cores)/ 1231-1245 or 1240 Minimum 3 Dedicated IPs Root Access should be granted on</w:t>
      </w:r>
      <w:r w:rsidR="007367C8">
        <w:rPr>
          <w:rFonts w:asciiTheme="majorHAnsi" w:eastAsia="Times New Roman" w:hAnsiTheme="majorHAnsi" w:cstheme="majorHAnsi"/>
          <w:sz w:val="24"/>
          <w:szCs w:val="24"/>
        </w:rPr>
        <w:t xml:space="preserve"> Shell,</w:t>
      </w:r>
      <w:r w:rsidR="00CC54E4" w:rsidRPr="00CC54E4">
        <w:rPr>
          <w:rFonts w:asciiTheme="majorHAnsi" w:eastAsia="Times New Roman" w:hAnsiTheme="majorHAnsi" w:cstheme="majorHAnsi"/>
          <w:sz w:val="24"/>
          <w:szCs w:val="24"/>
        </w:rPr>
        <w:t xml:space="preserve"> FTP</w:t>
      </w:r>
      <w:r w:rsidR="007367C8">
        <w:rPr>
          <w:rFonts w:asciiTheme="majorHAnsi" w:eastAsia="Times New Roman" w:hAnsiTheme="majorHAnsi" w:cstheme="majorHAnsi"/>
          <w:sz w:val="24"/>
          <w:szCs w:val="24"/>
        </w:rPr>
        <w:t xml:space="preserve"> and Plesk or cPanel.</w:t>
      </w:r>
      <w:r w:rsidR="00CC54E4" w:rsidRPr="00CC54E4">
        <w:rPr>
          <w:rFonts w:asciiTheme="majorHAnsi" w:eastAsia="Times New Roman" w:hAnsiTheme="majorHAnsi" w:cstheme="majorHAnsi"/>
          <w:sz w:val="24"/>
          <w:szCs w:val="24"/>
        </w:rPr>
        <w:t xml:space="preserve"> As well as with root access through SSH Free Migration Support 24/7 Technical Support Via Phone, E-Mail and in Person Visits High Tech &amp; Up to Date Components &amp; Software Fully Managed Installation &amp; Management Support Upgradeable Storage with 1TB Backup Storage Complete system backup configuration and management with TFTP access. Hosting Secure access with SSL or secure connection. </w:t>
      </w:r>
    </w:p>
    <w:p w14:paraId="5C118D87" w14:textId="48E28539" w:rsidR="00CC54E4" w:rsidRPr="00CC54E4" w:rsidRDefault="00CC54E4" w:rsidP="007854FD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2. </w:t>
      </w:r>
      <w:r w:rsidR="007854FD">
        <w:rPr>
          <w:rFonts w:asciiTheme="majorHAnsi" w:eastAsia="Times New Roman" w:hAnsiTheme="majorHAnsi" w:cstheme="majorHAnsi"/>
          <w:sz w:val="24"/>
          <w:szCs w:val="24"/>
        </w:rPr>
        <w:t xml:space="preserve">One </w:t>
      </w:r>
      <w:r w:rsidR="007854FD" w:rsidRPr="007854FD">
        <w:rPr>
          <w:rFonts w:asciiTheme="majorHAnsi" w:eastAsia="Times New Roman" w:hAnsiTheme="majorHAnsi" w:cstheme="majorHAnsi"/>
          <w:sz w:val="24"/>
          <w:szCs w:val="24"/>
        </w:rPr>
        <w:t>Comodo Multi-Domain Wildcard SSL</w:t>
      </w:r>
      <w:r w:rsidR="007854FD">
        <w:rPr>
          <w:rFonts w:asciiTheme="majorHAnsi" w:eastAsia="Times New Roman" w:hAnsiTheme="majorHAnsi" w:cstheme="majorHAnsi"/>
          <w:sz w:val="24"/>
          <w:szCs w:val="24"/>
        </w:rPr>
        <w:t xml:space="preserve"> Certificate, </w:t>
      </w:r>
    </w:p>
    <w:p w14:paraId="532250B8" w14:textId="7B5D4C07" w:rsidR="00CC54E4" w:rsidRP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3. One G-Suite Account with </w:t>
      </w:r>
      <w:r w:rsidR="00C41607">
        <w:rPr>
          <w:rFonts w:asciiTheme="majorHAnsi" w:eastAsia="Times New Roman" w:hAnsiTheme="majorHAnsi" w:cstheme="majorHAnsi"/>
          <w:sz w:val="24"/>
          <w:szCs w:val="24"/>
        </w:rPr>
        <w:t>2TB</w:t>
      </w: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 storage for one year </w:t>
      </w:r>
    </w:p>
    <w:p w14:paraId="43EA96BB" w14:textId="6FB7C163" w:rsidR="00CC54E4" w:rsidRP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4. Ability to backup database on remote hosts Google Drive </w:t>
      </w:r>
    </w:p>
    <w:p w14:paraId="7581A3D4" w14:textId="26CED504" w:rsid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>5. Premium Antivirus</w:t>
      </w:r>
      <w:r w:rsidR="00D5502F">
        <w:rPr>
          <w:rFonts w:asciiTheme="majorHAnsi" w:eastAsia="Times New Roman" w:hAnsiTheme="majorHAnsi" w:cstheme="majorHAnsi"/>
          <w:sz w:val="24"/>
          <w:szCs w:val="24"/>
        </w:rPr>
        <w:t>, website certificates</w:t>
      </w: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D5502F">
        <w:rPr>
          <w:rFonts w:asciiTheme="majorHAnsi" w:eastAsia="Times New Roman" w:hAnsiTheme="majorHAnsi" w:cstheme="majorHAnsi"/>
          <w:sz w:val="24"/>
          <w:szCs w:val="24"/>
        </w:rPr>
        <w:t xml:space="preserve">including </w:t>
      </w:r>
      <w:r w:rsidRPr="00CC54E4">
        <w:rPr>
          <w:rFonts w:asciiTheme="majorHAnsi" w:eastAsia="Times New Roman" w:hAnsiTheme="majorHAnsi" w:cstheme="majorHAnsi"/>
          <w:sz w:val="24"/>
          <w:szCs w:val="24"/>
        </w:rPr>
        <w:t>latest TLS certificates</w:t>
      </w:r>
      <w:r w:rsidR="00822910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D5502F">
        <w:rPr>
          <w:rFonts w:asciiTheme="majorHAnsi" w:eastAsia="Times New Roman" w:hAnsiTheme="majorHAnsi" w:cstheme="majorHAnsi"/>
          <w:sz w:val="24"/>
          <w:szCs w:val="24"/>
        </w:rPr>
        <w:t>for main and sub domains</w:t>
      </w:r>
      <w:r w:rsidR="00822910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307DF2B8" w14:textId="404D4E91" w:rsidR="00CC54E4" w:rsidRP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6. Install Latest PHP, MySQL, MariaDB and NodeJS </w:t>
      </w:r>
    </w:p>
    <w:p w14:paraId="12E48659" w14:textId="00474174" w:rsidR="00CC54E4" w:rsidRP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>7. Install latest Git</w:t>
      </w:r>
      <w:r w:rsidR="00822910">
        <w:rPr>
          <w:rFonts w:asciiTheme="majorHAnsi" w:eastAsia="Times New Roman" w:hAnsiTheme="majorHAnsi" w:cstheme="majorHAnsi"/>
          <w:sz w:val="24"/>
          <w:szCs w:val="24"/>
        </w:rPr>
        <w:t xml:space="preserve"> and Docker</w:t>
      </w: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 and ability to connect to remote repositories </w:t>
      </w:r>
    </w:p>
    <w:p w14:paraId="583E0744" w14:textId="77777777" w:rsidR="00CC54E4" w:rsidRP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8. Update software as its patches arrived to market. </w:t>
      </w:r>
    </w:p>
    <w:p w14:paraId="15285C0F" w14:textId="70CBE09F" w:rsidR="00CC54E4" w:rsidRDefault="00CC54E4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CC54E4">
        <w:rPr>
          <w:rFonts w:asciiTheme="majorHAnsi" w:eastAsia="Times New Roman" w:hAnsiTheme="majorHAnsi" w:cstheme="majorHAnsi"/>
          <w:sz w:val="24"/>
          <w:szCs w:val="24"/>
        </w:rPr>
        <w:t xml:space="preserve">9. Protect server against any kind’s vulnerabilities and attacks by any means </w:t>
      </w:r>
    </w:p>
    <w:p w14:paraId="20D85528" w14:textId="32CC311A" w:rsidR="006356E7" w:rsidRPr="00AE5C35" w:rsidRDefault="00AE5C35" w:rsidP="00CC54E4">
      <w:pPr>
        <w:shd w:val="clear" w:color="auto" w:fill="FFFFFF"/>
        <w:spacing w:line="240" w:lineRule="auto"/>
        <w:jc w:val="both"/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AE5C35">
        <w:rPr>
          <w:rFonts w:asciiTheme="majorHAnsi" w:eastAsia="Times New Roman" w:hAnsiTheme="majorHAnsi" w:cstheme="majorHAnsi"/>
          <w:b/>
          <w:bCs/>
          <w:sz w:val="24"/>
          <w:szCs w:val="24"/>
        </w:rPr>
        <w:t>Server Two:</w:t>
      </w:r>
      <w:r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</w:t>
      </w:r>
    </w:p>
    <w:p w14:paraId="566B3B17" w14:textId="71268A98" w:rsidR="00A30156" w:rsidRDefault="00A30156" w:rsidP="00551C44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36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>250</w:t>
      </w:r>
      <w:r w:rsidR="00A56C57">
        <w:rPr>
          <w:rFonts w:asciiTheme="majorHAnsi" w:eastAsia="Times New Roman" w:hAnsiTheme="majorHAnsi" w:cstheme="majorHAnsi"/>
          <w:sz w:val="24"/>
          <w:szCs w:val="24"/>
        </w:rPr>
        <w:t>GB</w:t>
      </w: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SSD Usable Disk Space with Mirrored Configured </w:t>
      </w:r>
      <w:proofErr w:type="spellStart"/>
      <w:r w:rsidR="00551C44" w:rsidRP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>AlmaLinux</w:t>
      </w:r>
      <w:proofErr w:type="spellEnd"/>
      <w:r w:rsidR="00551C44" w:rsidRP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 xml:space="preserve"> OS 10.</w:t>
      </w:r>
      <w:r w:rsidR="0015628D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>2</w:t>
      </w:r>
      <w:r w:rsidR="00551C44">
        <w:rPr>
          <w:rFonts w:ascii="Open Sans" w:hAnsi="Open Sans" w:cs="Open Sans"/>
          <w:color w:val="222222"/>
          <w:sz w:val="21"/>
          <w:szCs w:val="21"/>
          <w:shd w:val="clear" w:color="auto" w:fill="FFFFFF"/>
        </w:rPr>
        <w:t xml:space="preserve">, </w:t>
      </w:r>
      <w:r w:rsidRPr="00A30156">
        <w:rPr>
          <w:rFonts w:asciiTheme="majorHAnsi" w:eastAsia="Times New Roman" w:hAnsiTheme="majorHAnsi" w:cstheme="majorHAnsi"/>
          <w:sz w:val="24"/>
          <w:szCs w:val="24"/>
        </w:rPr>
        <w:t>Operating System/ Intel Xeon Processor Plesk license Unlimited accounts Data Transfer 99.9% Uptime Guarantee 8 GB DDR4 Ram,</w:t>
      </w: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Pr="00A30156">
        <w:rPr>
          <w:rFonts w:asciiTheme="majorHAnsi" w:eastAsia="Times New Roman" w:hAnsiTheme="majorHAnsi" w:cstheme="majorHAnsi"/>
          <w:sz w:val="24"/>
          <w:szCs w:val="24"/>
        </w:rPr>
        <w:t>AMD Ryzen 5 5600G</w:t>
      </w:r>
      <w:r>
        <w:rPr>
          <w:rFonts w:asciiTheme="majorHAnsi" w:eastAsia="Times New Roman" w:hAnsiTheme="majorHAnsi" w:cstheme="majorHAnsi"/>
          <w:sz w:val="24"/>
          <w:szCs w:val="24"/>
        </w:rPr>
        <w:t>,</w:t>
      </w: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Root Access should be granted on Shell, FTP and Plesk. As well as with root access through SSH Free Migration Support 24/7 Technical Support Via Phone, E-Mail and in Person Visits High Tech &amp; Up to Date Components &amp; Software Fully Managed Installation &amp; Management Support Upgradeable Storage with 500GB Backup Storage Complete system backup configuration and management with TFTP access. Hosting Secure access with SSL or secure connection. </w:t>
      </w:r>
    </w:p>
    <w:p w14:paraId="5E89AFCB" w14:textId="58B06AB6" w:rsidR="00A30156" w:rsidRDefault="006F409D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3 </w:t>
      </w:r>
      <w:r w:rsidR="00D04555" w:rsidRPr="00A30156">
        <w:rPr>
          <w:rFonts w:asciiTheme="majorHAnsi" w:eastAsia="Times New Roman" w:hAnsiTheme="majorHAnsi" w:cstheme="majorHAnsi"/>
          <w:sz w:val="24"/>
          <w:szCs w:val="24"/>
        </w:rPr>
        <w:t>Premium SSL certificate website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s.</w:t>
      </w:r>
    </w:p>
    <w:p w14:paraId="18AF51DA" w14:textId="6BFF8C19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>Ability to backup database on remote hosts Google Drive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.</w:t>
      </w: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</w:p>
    <w:p w14:paraId="5E1FE00D" w14:textId="77777777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Premium Antivirus, website certificates including latest TLS certificates for main and sub domains.</w:t>
      </w:r>
    </w:p>
    <w:p w14:paraId="2262B9E4" w14:textId="3AE7DC69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Install Latest PHP, MySQL, MariaDB and NodeJS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4EC9EFBC" w14:textId="472323B1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Install latest Git and Docker and ability to connect to remote repositories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33A6671F" w14:textId="77777777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Update software as its patches arrived to market. </w:t>
      </w:r>
    </w:p>
    <w:p w14:paraId="0770D049" w14:textId="77777777" w:rsidR="00A30156" w:rsidRDefault="00D04555" w:rsidP="00A30156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A30156">
        <w:rPr>
          <w:rFonts w:asciiTheme="majorHAnsi" w:eastAsia="Times New Roman" w:hAnsiTheme="majorHAnsi" w:cstheme="majorHAnsi"/>
          <w:sz w:val="24"/>
          <w:szCs w:val="24"/>
        </w:rPr>
        <w:t xml:space="preserve"> Protect server against any kind’s vulnerabilities and attacks by any means</w:t>
      </w:r>
      <w:r w:rsidR="00A30156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00974724" w14:textId="407B851B" w:rsidR="00CC54E4" w:rsidRPr="009B0F24" w:rsidRDefault="00A30156" w:rsidP="009B0F24">
      <w:pPr>
        <w:pStyle w:val="ListParagraph"/>
        <w:numPr>
          <w:ilvl w:val="0"/>
          <w:numId w:val="7"/>
        </w:numPr>
        <w:shd w:val="clear" w:color="auto" w:fill="FFFFFF"/>
        <w:spacing w:line="240" w:lineRule="auto"/>
        <w:ind w:left="180"/>
        <w:jc w:val="both"/>
        <w:rPr>
          <w:rFonts w:asciiTheme="majorHAnsi" w:eastAsia="Times New Roman" w:hAnsiTheme="majorHAnsi" w:cstheme="majorHAnsi"/>
          <w:sz w:val="24"/>
          <w:szCs w:val="24"/>
        </w:rPr>
      </w:pPr>
      <w:r>
        <w:rPr>
          <w:rFonts w:asciiTheme="majorHAnsi" w:eastAsia="Times New Roman" w:hAnsiTheme="majorHAnsi" w:cstheme="majorHAnsi"/>
          <w:sz w:val="24"/>
          <w:szCs w:val="24"/>
        </w:rPr>
        <w:t xml:space="preserve"> </w:t>
      </w:r>
      <w:r w:rsidR="00D04555" w:rsidRPr="00A30156">
        <w:rPr>
          <w:rFonts w:asciiTheme="majorHAnsi" w:eastAsia="Times New Roman" w:hAnsiTheme="majorHAnsi" w:cstheme="majorHAnsi"/>
          <w:sz w:val="24"/>
          <w:szCs w:val="24"/>
        </w:rPr>
        <w:t xml:space="preserve">Annual Renewal of </w:t>
      </w:r>
      <w:r w:rsidR="00C41607">
        <w:rPr>
          <w:rFonts w:asciiTheme="majorHAnsi" w:eastAsia="Times New Roman" w:hAnsiTheme="majorHAnsi" w:cstheme="majorHAnsi"/>
          <w:sz w:val="24"/>
          <w:szCs w:val="24"/>
        </w:rPr>
        <w:t>6</w:t>
      </w:r>
      <w:r w:rsidR="00D04555" w:rsidRPr="00A30156">
        <w:rPr>
          <w:rFonts w:asciiTheme="majorHAnsi" w:eastAsia="Times New Roman" w:hAnsiTheme="majorHAnsi" w:cstheme="majorHAnsi"/>
          <w:sz w:val="24"/>
          <w:szCs w:val="24"/>
        </w:rPr>
        <w:t xml:space="preserve"> .</w:t>
      </w:r>
      <w:proofErr w:type="spellStart"/>
      <w:r w:rsidR="00D04555" w:rsidRPr="00A30156">
        <w:rPr>
          <w:rFonts w:asciiTheme="majorHAnsi" w:eastAsia="Times New Roman" w:hAnsiTheme="majorHAnsi" w:cstheme="majorHAnsi"/>
          <w:sz w:val="24"/>
          <w:szCs w:val="24"/>
        </w:rPr>
        <w:t>af</w:t>
      </w:r>
      <w:proofErr w:type="spellEnd"/>
      <w:r w:rsidR="00D04555" w:rsidRPr="00A30156">
        <w:rPr>
          <w:rFonts w:asciiTheme="majorHAnsi" w:eastAsia="Times New Roman" w:hAnsiTheme="majorHAnsi" w:cstheme="majorHAnsi"/>
          <w:sz w:val="24"/>
          <w:szCs w:val="24"/>
        </w:rPr>
        <w:t xml:space="preserve"> domain name with Ministry of Telecommunication</w:t>
      </w:r>
    </w:p>
    <w:sectPr w:rsidR="00CC54E4" w:rsidRPr="009B0F24" w:rsidSect="009B0F24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44CBE"/>
    <w:multiLevelType w:val="hybridMultilevel"/>
    <w:tmpl w:val="5C3C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AD08F4"/>
    <w:multiLevelType w:val="hybridMultilevel"/>
    <w:tmpl w:val="5E8808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15183"/>
    <w:multiLevelType w:val="hybridMultilevel"/>
    <w:tmpl w:val="04C0A7E4"/>
    <w:lvl w:ilvl="0" w:tplc="43AA2F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506E9"/>
    <w:multiLevelType w:val="hybridMultilevel"/>
    <w:tmpl w:val="F96091FC"/>
    <w:lvl w:ilvl="0" w:tplc="13201164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D7350C"/>
    <w:multiLevelType w:val="hybridMultilevel"/>
    <w:tmpl w:val="31725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64109F"/>
    <w:multiLevelType w:val="hybridMultilevel"/>
    <w:tmpl w:val="3BD008AC"/>
    <w:lvl w:ilvl="0" w:tplc="DAB025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D30D55"/>
    <w:multiLevelType w:val="hybridMultilevel"/>
    <w:tmpl w:val="0A50FD82"/>
    <w:lvl w:ilvl="0" w:tplc="D4BCA8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598049">
    <w:abstractNumId w:val="0"/>
  </w:num>
  <w:num w:numId="2" w16cid:durableId="1795981104">
    <w:abstractNumId w:val="4"/>
  </w:num>
  <w:num w:numId="3" w16cid:durableId="1512913184">
    <w:abstractNumId w:val="1"/>
  </w:num>
  <w:num w:numId="4" w16cid:durableId="1578443984">
    <w:abstractNumId w:val="5"/>
  </w:num>
  <w:num w:numId="5" w16cid:durableId="1682120708">
    <w:abstractNumId w:val="6"/>
  </w:num>
  <w:num w:numId="6" w16cid:durableId="1607809652">
    <w:abstractNumId w:val="2"/>
  </w:num>
  <w:num w:numId="7" w16cid:durableId="1662002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4E4"/>
    <w:rsid w:val="0015628D"/>
    <w:rsid w:val="002452E5"/>
    <w:rsid w:val="0038392F"/>
    <w:rsid w:val="004964CC"/>
    <w:rsid w:val="004D0C64"/>
    <w:rsid w:val="00551C44"/>
    <w:rsid w:val="00553718"/>
    <w:rsid w:val="006356E7"/>
    <w:rsid w:val="00652CA2"/>
    <w:rsid w:val="006F409D"/>
    <w:rsid w:val="006F4F50"/>
    <w:rsid w:val="007367C8"/>
    <w:rsid w:val="00767797"/>
    <w:rsid w:val="007854FD"/>
    <w:rsid w:val="00822910"/>
    <w:rsid w:val="00874239"/>
    <w:rsid w:val="009B0F24"/>
    <w:rsid w:val="00A30156"/>
    <w:rsid w:val="00A56C57"/>
    <w:rsid w:val="00AD226F"/>
    <w:rsid w:val="00AE5C35"/>
    <w:rsid w:val="00C41607"/>
    <w:rsid w:val="00CC54E4"/>
    <w:rsid w:val="00D04555"/>
    <w:rsid w:val="00D5502F"/>
    <w:rsid w:val="00DD48AA"/>
    <w:rsid w:val="00E45FD3"/>
    <w:rsid w:val="00E8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8FE27"/>
  <w15:chartTrackingRefBased/>
  <w15:docId w15:val="{26D6702F-80CF-4DA8-94BB-5ED3863B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854F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fieldtext">
    <w:name w:val="o_field_text"/>
    <w:basedOn w:val="DefaultParagraphFont"/>
    <w:rsid w:val="00CC54E4"/>
  </w:style>
  <w:style w:type="character" w:customStyle="1" w:styleId="ofollowerscount">
    <w:name w:val="o_followers_count"/>
    <w:basedOn w:val="DefaultParagraphFont"/>
    <w:rsid w:val="00CC54E4"/>
  </w:style>
  <w:style w:type="character" w:customStyle="1" w:styleId="ofollow">
    <w:name w:val="o_follow"/>
    <w:basedOn w:val="DefaultParagraphFont"/>
    <w:rsid w:val="00CC54E4"/>
  </w:style>
  <w:style w:type="character" w:customStyle="1" w:styleId="ochatterattachmentbuttoncount">
    <w:name w:val="o_chatter_attachment_button_count"/>
    <w:basedOn w:val="DefaultParagraphFont"/>
    <w:rsid w:val="00CC54E4"/>
  </w:style>
  <w:style w:type="character" w:customStyle="1" w:styleId="Heading1Char">
    <w:name w:val="Heading 1 Char"/>
    <w:basedOn w:val="DefaultParagraphFont"/>
    <w:link w:val="Heading1"/>
    <w:uiPriority w:val="9"/>
    <w:rsid w:val="007854F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E86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  <w:divsChild>
            <w:div w:id="1648389287">
              <w:marLeft w:val="0"/>
              <w:marRight w:val="0"/>
              <w:marTop w:val="180"/>
              <w:marBottom w:val="180"/>
              <w:divBdr>
                <w:top w:val="single" w:sz="6" w:space="18" w:color="CED4DA"/>
                <w:left w:val="single" w:sz="6" w:space="24" w:color="CED4DA"/>
                <w:bottom w:val="single" w:sz="6" w:space="18" w:color="CED4DA"/>
                <w:right w:val="single" w:sz="6" w:space="24" w:color="CED4DA"/>
              </w:divBdr>
              <w:divsChild>
                <w:div w:id="106923268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5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86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25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02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168659">
                  <w:marLeft w:val="-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5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Integrity</dc:creator>
  <cp:keywords/>
  <dc:description/>
  <cp:lastModifiedBy>Tamim Sulaimankhail</cp:lastModifiedBy>
  <cp:revision>15</cp:revision>
  <dcterms:created xsi:type="dcterms:W3CDTF">2022-07-03T09:04:00Z</dcterms:created>
  <dcterms:modified xsi:type="dcterms:W3CDTF">2026-07-14T06:14:00Z</dcterms:modified>
</cp:coreProperties>
</file>